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5B70" w14:textId="6CC339CE" w:rsidR="00051F43" w:rsidRDefault="00633F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VW Text Office"/>
          <w:color w:val="000000"/>
          <w:sz w:val="15"/>
          <w:szCs w:val="15"/>
        </w:rPr>
      </w:pPr>
      <w:r>
        <w:rPr>
          <w:rFonts w:cs="VW Text Office"/>
          <w:color w:val="000000"/>
          <w:sz w:val="15"/>
          <w:szCs w:val="15"/>
        </w:rPr>
        <w:t xml:space="preserve"> Noviembre 2</w:t>
      </w:r>
      <w:r w:rsidR="00154D4F">
        <w:rPr>
          <w:rFonts w:cs="VW Text Office"/>
          <w:color w:val="000000"/>
          <w:sz w:val="15"/>
          <w:szCs w:val="15"/>
        </w:rPr>
        <w:t>6</w:t>
      </w:r>
      <w:r>
        <w:rPr>
          <w:rFonts w:cs="VW Text Office"/>
          <w:color w:val="000000"/>
          <w:sz w:val="15"/>
          <w:szCs w:val="15"/>
        </w:rPr>
        <w:t>, 2021</w:t>
      </w:r>
    </w:p>
    <w:p w14:paraId="3189C20D" w14:textId="77777777" w:rsidR="00051F43" w:rsidRDefault="00633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cs="VW Text Office"/>
          <w:b/>
          <w:color w:val="555555"/>
          <w:sz w:val="30"/>
          <w:szCs w:val="30"/>
        </w:rPr>
      </w:pPr>
      <w:r>
        <w:rPr>
          <w:rFonts w:cs="VW Text Office"/>
          <w:b/>
          <w:color w:val="555555"/>
          <w:sz w:val="30"/>
          <w:szCs w:val="30"/>
        </w:rPr>
        <w:t>Crafter 4.9t y 5t de Volkswagen Vehículos Comerciales se presentan en México</w:t>
      </w:r>
    </w:p>
    <w:tbl>
      <w:tblPr>
        <w:tblStyle w:val="a"/>
        <w:tblW w:w="7050" w:type="dxa"/>
        <w:tblInd w:w="0" w:type="dxa"/>
        <w:tbl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50"/>
      </w:tblGrid>
      <w:tr w:rsidR="00051F43" w14:paraId="553274E4" w14:textId="77777777">
        <w:trPr>
          <w:trHeight w:val="721"/>
        </w:trPr>
        <w:tc>
          <w:tcPr>
            <w:tcW w:w="7050" w:type="dxa"/>
          </w:tcPr>
          <w:p w14:paraId="0CE62D3D" w14:textId="70FBE7CC" w:rsidR="00051F43" w:rsidRPr="00154D4F" w:rsidRDefault="00633F05" w:rsidP="00154D4F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ind w:leftChars="0" w:firstLineChars="0"/>
              <w:jc w:val="both"/>
              <w:rPr>
                <w:rFonts w:cs="VW Text Office"/>
                <w:color w:val="000000"/>
                <w:sz w:val="18"/>
                <w:szCs w:val="18"/>
              </w:rPr>
            </w:pPr>
            <w:r w:rsidRPr="00154D4F">
              <w:rPr>
                <w:rFonts w:cs="VW Text Office"/>
                <w:color w:val="000000"/>
                <w:sz w:val="18"/>
                <w:szCs w:val="18"/>
              </w:rPr>
              <w:t xml:space="preserve">Volkswagen Vehículos Comerciales presenta Crafter con atributos únicos en el mercado en dos versiones; dos vehículos con gran capacidad de carga para desempeñar todo tipo de tareas de la forma más eficiente posible. </w:t>
            </w:r>
          </w:p>
          <w:p w14:paraId="75623FB2" w14:textId="77777777" w:rsidR="00051F43" w:rsidRDefault="00633F05" w:rsidP="00154D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ind w:leftChars="0" w:firstLineChars="0"/>
              <w:jc w:val="both"/>
              <w:rPr>
                <w:rFonts w:cs="VW Text Office"/>
                <w:color w:val="000000"/>
                <w:sz w:val="18"/>
                <w:szCs w:val="18"/>
              </w:rPr>
            </w:pPr>
            <w:r>
              <w:rPr>
                <w:rFonts w:cs="VW Text Office"/>
                <w:color w:val="000000"/>
                <w:sz w:val="18"/>
                <w:szCs w:val="18"/>
              </w:rPr>
              <w:t>V</w:t>
            </w:r>
            <w:r>
              <w:rPr>
                <w:rFonts w:cs="VW Text Office"/>
                <w:color w:val="000000"/>
                <w:sz w:val="18"/>
                <w:szCs w:val="18"/>
              </w:rPr>
              <w:t>WVC no deja de retarse con dos version</w:t>
            </w:r>
            <w:r>
              <w:rPr>
                <w:rFonts w:cs="VW Text Office"/>
                <w:color w:val="000000"/>
                <w:sz w:val="18"/>
                <w:szCs w:val="18"/>
              </w:rPr>
              <w:t>es de vehículos innovadores que redefinen las posibilidades de transportación, tecnología y movilidad para el óptimo desarrollo de diversas actividades económicas en nuestro país.</w:t>
            </w:r>
          </w:p>
        </w:tc>
      </w:tr>
    </w:tbl>
    <w:tbl>
      <w:tblPr>
        <w:tblStyle w:val="a0"/>
        <w:tblpPr w:leftFromText="141" w:rightFromText="141" w:vertAnchor="text" w:horzAnchor="page" w:tblpX="9470" w:tblpY="-1506"/>
        <w:tblW w:w="21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93"/>
      </w:tblGrid>
      <w:tr w:rsidR="00154D4F" w14:paraId="610C4FB3" w14:textId="77777777" w:rsidTr="00154D4F">
        <w:trPr>
          <w:trHeight w:val="3061"/>
        </w:trPr>
        <w:tc>
          <w:tcPr>
            <w:tcW w:w="2193" w:type="dxa"/>
          </w:tcPr>
          <w:p w14:paraId="7FF2EC4C" w14:textId="77777777" w:rsidR="00154D4F" w:rsidRDefault="00154D4F" w:rsidP="00154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textDirection w:val="lrTb"/>
              <w:rPr>
                <w:rFonts w:cs="VW Text Office"/>
                <w:b/>
                <w:color w:val="000000"/>
                <w:sz w:val="14"/>
                <w:szCs w:val="14"/>
              </w:rPr>
            </w:pPr>
            <w:r>
              <w:rPr>
                <w:rFonts w:cs="VW Text Office"/>
                <w:b/>
                <w:color w:val="000000"/>
                <w:sz w:val="14"/>
                <w:szCs w:val="14"/>
              </w:rPr>
              <w:t>Contacto para prensa</w:t>
            </w:r>
          </w:p>
          <w:p w14:paraId="25601087" w14:textId="77777777" w:rsidR="00154D4F" w:rsidRDefault="00154D4F" w:rsidP="00154D4F">
            <w:pPr>
              <w:spacing w:line="240" w:lineRule="auto"/>
              <w:textDirection w:val="lrTb"/>
              <w:rPr>
                <w:color w:val="1B1810"/>
                <w:sz w:val="14"/>
                <w:szCs w:val="14"/>
              </w:rPr>
            </w:pPr>
            <w:r>
              <w:rPr>
                <w:color w:val="1B1810"/>
                <w:sz w:val="14"/>
                <w:szCs w:val="14"/>
              </w:rPr>
              <w:t>Volkswagen México</w:t>
            </w:r>
          </w:p>
          <w:p w14:paraId="7166DAB0" w14:textId="77777777" w:rsidR="00154D4F" w:rsidRDefault="00154D4F" w:rsidP="00154D4F">
            <w:pPr>
              <w:tabs>
                <w:tab w:val="left" w:pos="1504"/>
              </w:tabs>
              <w:spacing w:line="240" w:lineRule="auto"/>
              <w:textDirection w:val="lrTb"/>
              <w:rPr>
                <w:color w:val="1B1810"/>
                <w:sz w:val="14"/>
                <w:szCs w:val="14"/>
              </w:rPr>
            </w:pPr>
            <w:r>
              <w:rPr>
                <w:color w:val="1B1810"/>
                <w:sz w:val="14"/>
                <w:szCs w:val="14"/>
              </w:rPr>
              <w:t>Ingrid Serrano</w:t>
            </w:r>
            <w:r>
              <w:rPr>
                <w:color w:val="1B1810"/>
                <w:sz w:val="14"/>
                <w:szCs w:val="14"/>
              </w:rPr>
              <w:tab/>
            </w:r>
          </w:p>
          <w:p w14:paraId="11E0955D" w14:textId="77777777" w:rsidR="00154D4F" w:rsidRDefault="00154D4F" w:rsidP="00154D4F">
            <w:pPr>
              <w:spacing w:line="240" w:lineRule="auto"/>
              <w:textDirection w:val="lrTb"/>
              <w:rPr>
                <w:color w:val="1B1810"/>
                <w:sz w:val="14"/>
                <w:szCs w:val="14"/>
              </w:rPr>
            </w:pPr>
            <w:r>
              <w:rPr>
                <w:color w:val="1B1810"/>
                <w:sz w:val="14"/>
                <w:szCs w:val="14"/>
              </w:rPr>
              <w:t>Relaciones Públicas</w:t>
            </w:r>
          </w:p>
          <w:p w14:paraId="6FCEDB56" w14:textId="77777777" w:rsidR="00154D4F" w:rsidRDefault="00154D4F" w:rsidP="00154D4F">
            <w:pPr>
              <w:spacing w:line="240" w:lineRule="auto"/>
              <w:ind w:left="0" w:hanging="2"/>
              <w:textDirection w:val="lrTb"/>
              <w:rPr>
                <w:color w:val="1B1810"/>
                <w:sz w:val="14"/>
                <w:szCs w:val="14"/>
              </w:rPr>
            </w:pPr>
            <w:hyperlink r:id="rId8">
              <w:r>
                <w:rPr>
                  <w:color w:val="6B9F25"/>
                  <w:sz w:val="14"/>
                  <w:szCs w:val="14"/>
                  <w:u w:val="single"/>
                </w:rPr>
                <w:t>sara.serrano@vw.com.mx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  <w:p w14:paraId="6DC1682D" w14:textId="77777777" w:rsidR="00154D4F" w:rsidRDefault="00154D4F" w:rsidP="00154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cs="VW Text Office"/>
                <w:color w:val="1B1810"/>
                <w:sz w:val="14"/>
                <w:szCs w:val="14"/>
              </w:rPr>
            </w:pPr>
          </w:p>
          <w:p w14:paraId="2FC682F4" w14:textId="77777777" w:rsidR="00154D4F" w:rsidRDefault="00154D4F" w:rsidP="00154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textDirection w:val="lrTb"/>
              <w:rPr>
                <w:rFonts w:cs="VW Text Office"/>
                <w:color w:val="1B1810"/>
                <w:sz w:val="14"/>
                <w:szCs w:val="14"/>
              </w:rPr>
            </w:pPr>
            <w:r>
              <w:rPr>
                <w:rFonts w:cs="VW Text Office"/>
                <w:color w:val="1B1810"/>
                <w:sz w:val="14"/>
                <w:szCs w:val="14"/>
              </w:rPr>
              <w:t>Más información en:</w:t>
            </w:r>
          </w:p>
          <w:p w14:paraId="6D9AA72D" w14:textId="77777777" w:rsidR="00154D4F" w:rsidRDefault="00154D4F" w:rsidP="00154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cs="VW Text Office"/>
                <w:color w:val="000000"/>
                <w:sz w:val="14"/>
                <w:szCs w:val="14"/>
              </w:rPr>
            </w:pPr>
            <w:hyperlink r:id="rId9">
              <w:r>
                <w:rPr>
                  <w:rFonts w:cs="VW Text Office"/>
                  <w:color w:val="6B9F25"/>
                  <w:sz w:val="15"/>
                  <w:szCs w:val="15"/>
                  <w:u w:val="single"/>
                </w:rPr>
                <w:t>https://www.vwcomerciales.com.mx/</w:t>
              </w:r>
            </w:hyperlink>
          </w:p>
        </w:tc>
      </w:tr>
    </w:tbl>
    <w:p w14:paraId="0BBB37F5" w14:textId="77777777" w:rsidR="00051F43" w:rsidRDefault="00051F43">
      <w:pPr>
        <w:ind w:left="0" w:hanging="2"/>
      </w:pPr>
    </w:p>
    <w:p w14:paraId="285E5F6A" w14:textId="77777777" w:rsidR="00051F43" w:rsidRDefault="00051F43">
      <w:pPr>
        <w:ind w:left="0" w:hanging="2"/>
        <w:rPr>
          <w:rFonts w:ascii="VW Head Office" w:eastAsia="VW Head Office" w:hAnsi="VW Head Office" w:cs="VW Head Office"/>
          <w:sz w:val="19"/>
        </w:rPr>
      </w:pPr>
    </w:p>
    <w:p w14:paraId="54D0D08D" w14:textId="77777777" w:rsidR="00051F43" w:rsidRDefault="00633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2"/>
        <w:jc w:val="both"/>
        <w:rPr>
          <w:rFonts w:cs="VW Text Office"/>
          <w:color w:val="000000"/>
          <w:sz w:val="18"/>
          <w:szCs w:val="18"/>
        </w:rPr>
      </w:pPr>
      <w:r>
        <w:rPr>
          <w:rFonts w:cs="VW Text Office"/>
          <w:color w:val="000000"/>
          <w:sz w:val="18"/>
          <w:szCs w:val="18"/>
        </w:rPr>
        <w:t>Crafter 4.9t y 5t llegan a México en sus versiones Cargo Van y Pasajeros con una notable evolución en su diseño, desde un espacio de carga ampliado con mayor capacidad y opciones funcionales de almacenamiento, hasta una versión p</w:t>
      </w:r>
      <w:r>
        <w:rPr>
          <w:rFonts w:cs="VW Text Office"/>
          <w:color w:val="000000"/>
          <w:sz w:val="18"/>
          <w:szCs w:val="18"/>
        </w:rPr>
        <w:t xml:space="preserve">asajeros con 21 plazas disponibles y capacidad de carga de 2,305 kilogramos. </w:t>
      </w:r>
    </w:p>
    <w:p w14:paraId="69DD910E" w14:textId="77777777" w:rsidR="00051F43" w:rsidRDefault="00633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2"/>
        <w:jc w:val="both"/>
        <w:rPr>
          <w:rFonts w:cs="VW Text Office"/>
          <w:color w:val="000000"/>
          <w:sz w:val="18"/>
          <w:szCs w:val="18"/>
        </w:rPr>
      </w:pPr>
      <w:r>
        <w:rPr>
          <w:rFonts w:cs="VW Text Office"/>
          <w:color w:val="000000"/>
          <w:sz w:val="18"/>
          <w:szCs w:val="18"/>
        </w:rPr>
        <w:t xml:space="preserve">Se trata de un modelo que brinda soluciones de transportación para todas las necesidades actuales que los clientes demandan, pasando del sector de la construcción hasta la industria turística e inclusive por el ámbito del estilo de vida, gracias a su gran </w:t>
      </w:r>
      <w:r>
        <w:rPr>
          <w:rFonts w:cs="VW Text Office"/>
          <w:color w:val="000000"/>
          <w:sz w:val="18"/>
          <w:szCs w:val="18"/>
        </w:rPr>
        <w:t>versatilidad. Las medidas de altura interior de este vehículo llegan hasta los 2,196.</w:t>
      </w:r>
    </w:p>
    <w:p w14:paraId="7412AC23" w14:textId="77777777" w:rsidR="00051F43" w:rsidRDefault="00633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2"/>
        <w:jc w:val="both"/>
        <w:rPr>
          <w:rFonts w:cs="VW Text Office"/>
          <w:color w:val="000000"/>
          <w:sz w:val="18"/>
          <w:szCs w:val="18"/>
        </w:rPr>
      </w:pPr>
      <w:r>
        <w:rPr>
          <w:rFonts w:cs="VW Text Office"/>
          <w:color w:val="000000"/>
          <w:sz w:val="18"/>
          <w:szCs w:val="18"/>
        </w:rPr>
        <w:t xml:space="preserve">Este modelo es el vehículo más grande de Volkswagen Vehículos Comerciales; sus dimensiones que permiten usar este transporte para prácticamente todo, esto sin contar las </w:t>
      </w:r>
      <w:r>
        <w:rPr>
          <w:rFonts w:cs="VW Text Office"/>
          <w:color w:val="000000"/>
          <w:sz w:val="18"/>
          <w:szCs w:val="18"/>
        </w:rPr>
        <w:t xml:space="preserve">asistencias para el conductor con las que cuenta,  así como el confort y la motorización. </w:t>
      </w:r>
    </w:p>
    <w:p w14:paraId="0B62A3B1" w14:textId="77777777" w:rsidR="00051F43" w:rsidRDefault="00633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2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cs="VW Text Office"/>
          <w:color w:val="000000"/>
          <w:sz w:val="18"/>
          <w:szCs w:val="18"/>
        </w:rPr>
        <w:t>Crafter Cargo Van cuenta con un motor TDI 4 cilindros, transmisión manual de 6 y automática de 8 velocidades, así como una potencia de 177 Hp / 3600 Rpm. Los vehícul</w:t>
      </w:r>
      <w:r>
        <w:rPr>
          <w:rFonts w:cs="VW Text Office"/>
          <w:color w:val="000000"/>
          <w:sz w:val="18"/>
          <w:szCs w:val="18"/>
        </w:rPr>
        <w:t>os están disponibles con dos diferentes longitudes de carrocería: Long Wheel Base y Long Wheel Base Extendido, además de dos alturas de opciones de techo: Techo Alto y Techo Súper Alto.</w:t>
      </w:r>
    </w:p>
    <w:p w14:paraId="622E8335" w14:textId="77777777" w:rsidR="00051F43" w:rsidRDefault="00633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2"/>
        <w:jc w:val="both"/>
        <w:rPr>
          <w:rFonts w:cs="VW Text Office"/>
          <w:color w:val="000000"/>
          <w:sz w:val="18"/>
          <w:szCs w:val="18"/>
        </w:rPr>
      </w:pPr>
      <w:r>
        <w:rPr>
          <w:rFonts w:cs="VW Text Office"/>
          <w:color w:val="000000"/>
          <w:sz w:val="18"/>
          <w:szCs w:val="18"/>
        </w:rPr>
        <w:t>Volkswagen Vehículos Comerciales presenta dos vehículos de gran desemp</w:t>
      </w:r>
      <w:r>
        <w:rPr>
          <w:rFonts w:cs="VW Text Office"/>
          <w:color w:val="000000"/>
          <w:sz w:val="18"/>
          <w:szCs w:val="18"/>
        </w:rPr>
        <w:t xml:space="preserve">eño y sumamente eficientes con los siguientes precios: </w:t>
      </w:r>
    </w:p>
    <w:p w14:paraId="2D6C7427" w14:textId="77777777" w:rsidR="00051F43" w:rsidRDefault="00633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2"/>
        <w:jc w:val="both"/>
        <w:rPr>
          <w:rFonts w:cs="VW Text Office"/>
          <w:color w:val="000000"/>
          <w:sz w:val="18"/>
          <w:szCs w:val="18"/>
        </w:rPr>
      </w:pPr>
      <w:r>
        <w:rPr>
          <w:rFonts w:cs="VW Text Office"/>
          <w:color w:val="000000"/>
          <w:sz w:val="18"/>
          <w:szCs w:val="18"/>
        </w:rPr>
        <w:t xml:space="preserve">Crafter Cargo Van 5t, 2021: $878,000.00 MXN. </w:t>
      </w:r>
    </w:p>
    <w:p w14:paraId="34B0C539" w14:textId="77777777" w:rsidR="00051F43" w:rsidRDefault="00633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2"/>
        <w:jc w:val="both"/>
        <w:rPr>
          <w:rFonts w:cs="VW Text Office"/>
          <w:color w:val="000000"/>
          <w:sz w:val="18"/>
          <w:szCs w:val="18"/>
        </w:rPr>
      </w:pPr>
      <w:r>
        <w:rPr>
          <w:rFonts w:cs="VW Text Office"/>
          <w:color w:val="000000"/>
          <w:sz w:val="18"/>
          <w:szCs w:val="18"/>
        </w:rPr>
        <w:t>Crafter Chasis cabina 5t, 2021: $812,000.00 MXN.</w:t>
      </w:r>
    </w:p>
    <w:p w14:paraId="7C8AF95D" w14:textId="77777777" w:rsidR="00051F43" w:rsidRDefault="00633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2"/>
        <w:jc w:val="both"/>
        <w:rPr>
          <w:rFonts w:cs="VW Text Office"/>
          <w:color w:val="000000"/>
          <w:sz w:val="18"/>
          <w:szCs w:val="18"/>
        </w:rPr>
      </w:pPr>
      <w:r>
        <w:rPr>
          <w:rFonts w:cs="VW Text Office"/>
          <w:color w:val="000000"/>
          <w:sz w:val="18"/>
          <w:szCs w:val="18"/>
        </w:rPr>
        <w:t>Crafter Pasajeros Manual LWB Extendida 4.9t, 2021: $992,000.000 MXN.</w:t>
      </w:r>
    </w:p>
    <w:p w14:paraId="7A8D66EF" w14:textId="77777777" w:rsidR="00051F43" w:rsidRDefault="00633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2"/>
        <w:jc w:val="both"/>
        <w:rPr>
          <w:rFonts w:cs="VW Text Office"/>
          <w:color w:val="000000"/>
          <w:sz w:val="18"/>
          <w:szCs w:val="18"/>
        </w:rPr>
      </w:pPr>
      <w:r>
        <w:rPr>
          <w:rFonts w:cs="VW Text Office"/>
          <w:color w:val="000000"/>
          <w:sz w:val="18"/>
          <w:szCs w:val="18"/>
        </w:rPr>
        <w:t>Crafter Cargo Van Manual LWB Extendida 4,9t, 2021: $940,000.00 MXN.</w:t>
      </w:r>
    </w:p>
    <w:p w14:paraId="1DB2CC4C" w14:textId="77777777" w:rsidR="00051F43" w:rsidRDefault="00051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2"/>
        <w:jc w:val="both"/>
        <w:rPr>
          <w:rFonts w:cs="VW Text Office"/>
          <w:color w:val="000000"/>
          <w:sz w:val="18"/>
          <w:szCs w:val="18"/>
        </w:rPr>
      </w:pPr>
    </w:p>
    <w:p w14:paraId="6F54419E" w14:textId="77777777" w:rsidR="00051F43" w:rsidRDefault="00633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2"/>
        <w:jc w:val="both"/>
        <w:rPr>
          <w:rFonts w:cs="VW Text Office"/>
          <w:color w:val="000000"/>
          <w:sz w:val="18"/>
          <w:szCs w:val="18"/>
        </w:rPr>
      </w:pPr>
      <w:r>
        <w:rPr>
          <w:rFonts w:cs="VW Text Office"/>
          <w:color w:val="000000"/>
          <w:sz w:val="18"/>
          <w:szCs w:val="18"/>
        </w:rPr>
        <w:t xml:space="preserve">*Los precios incluyen IVA e ISAN y estarán </w:t>
      </w:r>
      <w:r>
        <w:rPr>
          <w:sz w:val="18"/>
          <w:szCs w:val="18"/>
        </w:rPr>
        <w:t>vigentes</w:t>
      </w:r>
      <w:r>
        <w:rPr>
          <w:rFonts w:cs="VW Text Office"/>
          <w:color w:val="000000"/>
          <w:sz w:val="18"/>
          <w:szCs w:val="18"/>
        </w:rPr>
        <w:t xml:space="preserve"> hasta el 30 de noviembre de 2021.</w:t>
      </w:r>
    </w:p>
    <w:p w14:paraId="0E664B94" w14:textId="77777777" w:rsidR="00051F43" w:rsidRDefault="00051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2"/>
        <w:jc w:val="both"/>
        <w:rPr>
          <w:rFonts w:cs="VW Text Office"/>
          <w:color w:val="000000"/>
          <w:sz w:val="18"/>
          <w:szCs w:val="18"/>
        </w:rPr>
      </w:pPr>
    </w:p>
    <w:p w14:paraId="056E25F1" w14:textId="77777777" w:rsidR="00051F43" w:rsidRDefault="00051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B2325D" w14:textId="77777777" w:rsidR="00051F43" w:rsidRDefault="00051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0" w:hanging="2"/>
        <w:jc w:val="both"/>
        <w:rPr>
          <w:rFonts w:cs="VW Text Office"/>
          <w:color w:val="000000"/>
          <w:sz w:val="18"/>
          <w:szCs w:val="18"/>
        </w:rPr>
      </w:pPr>
    </w:p>
    <w:sectPr w:rsidR="00051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3402" w:bottom="1304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D9DB" w14:textId="77777777" w:rsidR="00633F05" w:rsidRDefault="00633F05">
      <w:pPr>
        <w:spacing w:line="240" w:lineRule="auto"/>
        <w:ind w:left="0" w:hanging="2"/>
      </w:pPr>
      <w:r>
        <w:separator/>
      </w:r>
    </w:p>
  </w:endnote>
  <w:endnote w:type="continuationSeparator" w:id="0">
    <w:p w14:paraId="584FC20B" w14:textId="77777777" w:rsidR="00633F05" w:rsidRDefault="00633F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W Text Office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W Head Office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</w:font>
  <w:font w:name="VWTex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97EA" w14:textId="77777777" w:rsidR="00154D4F" w:rsidRDefault="00154D4F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066B" w14:textId="77777777" w:rsidR="00051F43" w:rsidRDefault="00633F05">
    <w:pPr>
      <w:pBdr>
        <w:top w:val="nil"/>
        <w:left w:val="nil"/>
        <w:bottom w:val="nil"/>
        <w:right w:val="nil"/>
        <w:between w:val="nil"/>
      </w:pBdr>
      <w:ind w:left="0" w:hanging="2"/>
      <w:rPr>
        <w:rFonts w:cs="VW Text Office"/>
        <w:color w:val="00000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794A90B" wp14:editId="21AEF0F2">
              <wp:simplePos x="0" y="0"/>
              <wp:positionH relativeFrom="column">
                <wp:posOffset>6052089</wp:posOffset>
              </wp:positionH>
              <wp:positionV relativeFrom="paragraph">
                <wp:posOffset>-353683</wp:posOffset>
              </wp:positionV>
              <wp:extent cx="232914" cy="12077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14" cy="120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4B95F5" w14:textId="5D281293" w:rsidR="00051F43" w:rsidRDefault="00154D4F">
                          <w:pPr>
                            <w:ind w:left="0" w:hanging="2"/>
                          </w:pPr>
                          <w:r>
                            <w:rPr>
                              <w:rFonts w:cs="VW Text Office"/>
                              <w:b/>
                              <w:color w:val="000000"/>
                              <w:sz w:val="15"/>
                            </w:rPr>
                            <w:t>1</w:t>
                          </w:r>
                        </w:p>
                        <w:p w14:paraId="07C4B704" w14:textId="77777777" w:rsidR="00051F43" w:rsidRDefault="00051F43">
                          <w:pPr>
                            <w:ind w:left="0" w:hanging="2"/>
                          </w:pPr>
                        </w:p>
                        <w:p w14:paraId="20ADD438" w14:textId="77777777" w:rsidR="00051F43" w:rsidRDefault="00051F43">
                          <w:pPr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94A90B" id="Rectángulo 3" o:spid="_x0000_s1029" style="position:absolute;margin-left:476.55pt;margin-top:-27.85pt;width:18.3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" stroked="f">
              <v:textbox inset="0,0,0,0">
                <w:txbxContent>
                  <w:p w14:paraId="6D4B95F5" w14:textId="5D281293" w:rsidR="00051F43" w:rsidRDefault="00154D4F">
                    <w:pPr>
                      <w:ind w:left="0" w:hanging="2"/>
                    </w:pPr>
                    <w:r>
                      <w:rPr>
                        <w:rFonts w:cs="VW Text Office"/>
                        <w:b/>
                        <w:color w:val="000000"/>
                        <w:sz w:val="15"/>
                      </w:rPr>
                      <w:t>1</w:t>
                    </w:r>
                  </w:p>
                  <w:p w14:paraId="07C4B704" w14:textId="77777777" w:rsidR="00051F43" w:rsidRDefault="00051F43">
                    <w:pPr>
                      <w:ind w:left="0" w:hanging="2"/>
                    </w:pPr>
                  </w:p>
                  <w:p w14:paraId="20ADD438" w14:textId="77777777" w:rsidR="00051F43" w:rsidRDefault="00051F43">
                    <w:pPr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C7B1" w14:textId="77777777" w:rsidR="00154D4F" w:rsidRDefault="00154D4F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0549" w14:textId="77777777" w:rsidR="00633F05" w:rsidRDefault="00633F05">
      <w:pPr>
        <w:spacing w:line="240" w:lineRule="auto"/>
        <w:ind w:left="0" w:hanging="2"/>
      </w:pPr>
      <w:r>
        <w:separator/>
      </w:r>
    </w:p>
  </w:footnote>
  <w:footnote w:type="continuationSeparator" w:id="0">
    <w:p w14:paraId="3E2970D2" w14:textId="77777777" w:rsidR="00633F05" w:rsidRDefault="00633F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910C" w14:textId="77777777" w:rsidR="00154D4F" w:rsidRDefault="00154D4F">
    <w:pPr>
      <w:pStyle w:val="Encabezado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77BC" w14:textId="77777777" w:rsidR="00051F43" w:rsidRDefault="00633F05">
    <w:pPr>
      <w:pBdr>
        <w:top w:val="nil"/>
        <w:left w:val="nil"/>
        <w:bottom w:val="nil"/>
        <w:right w:val="nil"/>
        <w:between w:val="nil"/>
      </w:pBdr>
      <w:ind w:left="0" w:hanging="2"/>
      <w:rPr>
        <w:rFonts w:cs="VW Text Office"/>
        <w:b/>
        <w:color w:val="000000"/>
        <w:sz w:val="15"/>
        <w:szCs w:val="15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FE48F8C" wp14:editId="4E63B4AB">
          <wp:simplePos x="0" y="0"/>
          <wp:positionH relativeFrom="column">
            <wp:posOffset>4465955</wp:posOffset>
          </wp:positionH>
          <wp:positionV relativeFrom="paragraph">
            <wp:posOffset>196215</wp:posOffset>
          </wp:positionV>
          <wp:extent cx="1788795" cy="1707515"/>
          <wp:effectExtent l="0" t="0" r="0" b="0"/>
          <wp:wrapNone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1707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216E78D" wp14:editId="23BDE77D">
              <wp:simplePos x="0" y="0"/>
              <wp:positionH relativeFrom="column">
                <wp:posOffset>-12699</wp:posOffset>
              </wp:positionH>
              <wp:positionV relativeFrom="paragraph">
                <wp:posOffset>660400</wp:posOffset>
              </wp:positionV>
              <wp:extent cx="3514725" cy="29781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93400" y="3635855"/>
                        <a:ext cx="35052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1F4A8F" w14:textId="77777777" w:rsidR="00051F43" w:rsidRDefault="00633F05">
                          <w:pPr>
                            <w:ind w:left="2" w:hanging="4"/>
                          </w:pPr>
                          <w:r>
                            <w:rPr>
                              <w:rFonts w:cs="VW Text Office"/>
                              <w:b/>
                              <w:color w:val="00274A"/>
                              <w:sz w:val="36"/>
                            </w:rPr>
                            <w:t>Comunicado de Prensa</w:t>
                          </w:r>
                        </w:p>
                        <w:p w14:paraId="1B7BFF15" w14:textId="77777777" w:rsidR="00051F43" w:rsidRDefault="00051F43">
                          <w:pPr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660400</wp:posOffset>
              </wp:positionV>
              <wp:extent cx="3514725" cy="29781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4725" cy="297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7666307" wp14:editId="3DF1DB5C">
              <wp:simplePos x="0" y="0"/>
              <wp:positionH relativeFrom="column">
                <wp:posOffset>10071100</wp:posOffset>
              </wp:positionH>
              <wp:positionV relativeFrom="paragraph">
                <wp:posOffset>520700</wp:posOffset>
              </wp:positionV>
              <wp:extent cx="979805" cy="498221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60860" y="1293658"/>
                        <a:ext cx="970280" cy="4972685"/>
                      </a:xfrm>
                      <a:prstGeom prst="rect">
                        <a:avLst/>
                      </a:prstGeom>
                      <a:solidFill>
                        <a:srgbClr val="E3DED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19B8CD" w14:textId="77777777" w:rsidR="00051F43" w:rsidRDefault="00051F4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10071100</wp:posOffset>
              </wp:positionH>
              <wp:positionV relativeFrom="paragraph">
                <wp:posOffset>520700</wp:posOffset>
              </wp:positionV>
              <wp:extent cx="979805" cy="498221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9805" cy="4982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2792DC5" wp14:editId="7DDD8DC5">
              <wp:simplePos x="0" y="0"/>
              <wp:positionH relativeFrom="column">
                <wp:posOffset>12701</wp:posOffset>
              </wp:positionH>
              <wp:positionV relativeFrom="paragraph">
                <wp:posOffset>-457199</wp:posOffset>
              </wp:positionV>
              <wp:extent cx="1341120" cy="31369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80203" y="3627918"/>
                        <a:ext cx="1331595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1A60A27" w14:textId="77777777" w:rsidR="00051F43" w:rsidRDefault="00633F05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cs="VW Text Office"/>
                              <w:b/>
                              <w:color w:val="C0CF3A"/>
                              <w:sz w:val="15"/>
                            </w:rPr>
                            <w:t xml:space="preserve">Nr. </w:t>
                          </w:r>
                          <w:r>
                            <w:rPr>
                              <w:rFonts w:cs="VW Text Office"/>
                              <w:b/>
                              <w:color w:val="C0CF3A"/>
                              <w:sz w:val="15"/>
                            </w:rPr>
                            <w:t>xx/2019</w:t>
                          </w:r>
                        </w:p>
                        <w:p w14:paraId="69E06E61" w14:textId="77777777" w:rsidR="00051F43" w:rsidRDefault="00051F43">
                          <w:pPr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-457199</wp:posOffset>
              </wp:positionV>
              <wp:extent cx="1341120" cy="31369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1120" cy="313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778B" w14:textId="77777777" w:rsidR="00154D4F" w:rsidRDefault="00154D4F">
    <w:pPr>
      <w:pStyle w:val="Encabezado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06D7"/>
    <w:multiLevelType w:val="multilevel"/>
    <w:tmpl w:val="35A2FA0A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8E42D3"/>
    <w:multiLevelType w:val="multilevel"/>
    <w:tmpl w:val="ADB203E0"/>
    <w:lvl w:ilvl="0">
      <w:start w:val="10"/>
      <w:numFmt w:val="bullet"/>
      <w:lvlText w:val="-"/>
      <w:lvlJc w:val="left"/>
      <w:pPr>
        <w:ind w:left="360" w:hanging="360"/>
      </w:pPr>
      <w:rPr>
        <w:rFonts w:ascii="VW Text Office" w:eastAsia="VW Text Office" w:hAnsi="VW Text Office" w:cs="VW Text Offic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43"/>
    <w:rsid w:val="00051F43"/>
    <w:rsid w:val="00154D4F"/>
    <w:rsid w:val="0063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F4285"/>
  <w15:docId w15:val="{8C6BE99B-51B2-4217-885F-25A3C627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W Text Office" w:eastAsia="VW Text Office" w:hAnsi="VW Text Office" w:cs="VW Text Office"/>
        <w:sz w:val="22"/>
        <w:szCs w:val="22"/>
        <w:lang w:val="es-MX" w:eastAsia="es-MX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rFonts w:cs="Arial"/>
      <w:snapToGrid w:val="0"/>
      <w:kern w:val="8"/>
      <w:position w:val="-1"/>
      <w:szCs w:val="19"/>
      <w:lang w:val="de-DE" w:eastAsia="de-DE"/>
    </w:rPr>
  </w:style>
  <w:style w:type="paragraph" w:styleId="Ttulo1">
    <w:name w:val="heading 1"/>
    <w:basedOn w:val="Normal"/>
    <w:uiPriority w:val="9"/>
    <w:qFormat/>
    <w:pPr>
      <w:keepNext/>
      <w:spacing w:before="120" w:after="120" w:line="380" w:lineRule="atLeast"/>
    </w:pPr>
    <w:rPr>
      <w:rFonts w:ascii="VW Head Office" w:hAnsi="VW Head Office"/>
      <w:b/>
      <w:bCs/>
      <w:sz w:val="28"/>
      <w:szCs w:val="34"/>
    </w:rPr>
  </w:style>
  <w:style w:type="paragraph" w:styleId="Ttulo2">
    <w:name w:val="heading 2"/>
    <w:basedOn w:val="Ttulo1"/>
    <w:uiPriority w:val="9"/>
    <w:semiHidden/>
    <w:unhideWhenUsed/>
    <w:qFormat/>
    <w:pPr>
      <w:ind w:left="1140"/>
      <w:outlineLvl w:val="1"/>
    </w:pPr>
    <w:rPr>
      <w:b w:val="0"/>
      <w:bCs w:val="0"/>
      <w:i/>
      <w:iCs/>
      <w:spacing w:val="1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cabezado">
    <w:name w:val="header"/>
    <w:aliases w:val="_Seitenzahl"/>
    <w:basedOn w:val="Normal"/>
    <w:rPr>
      <w:b/>
      <w:sz w:val="15"/>
    </w:rPr>
  </w:style>
  <w:style w:type="paragraph" w:styleId="Piedepgina">
    <w:name w:val="footer"/>
    <w:basedOn w:val="Normal"/>
  </w:style>
  <w:style w:type="paragraph" w:customStyle="1" w:styleId="Listaconvietas">
    <w:name w:val="List Bullet"/>
    <w:aliases w:val="Aufzählungszeichen deutsch"/>
    <w:basedOn w:val="Normal"/>
    <w:pPr>
      <w:numPr>
        <w:numId w:val="2"/>
      </w:numPr>
      <w:spacing w:before="120" w:after="120" w:line="200" w:lineRule="atLeast"/>
      <w:ind w:left="-1" w:hanging="1"/>
    </w:pPr>
    <w:rPr>
      <w:sz w:val="16"/>
      <w:szCs w:val="13"/>
      <w:lang w:val="es-MX"/>
    </w:r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pPr>
      <w:spacing w:line="240" w:lineRule="auto"/>
    </w:pPr>
    <w:rPr>
      <w:b/>
      <w:bCs/>
      <w:color w:val="C0CF3A"/>
      <w:sz w:val="15"/>
      <w:szCs w:val="15"/>
    </w:rPr>
  </w:style>
  <w:style w:type="paragraph" w:customStyle="1" w:styleId="Paginierung">
    <w:name w:val="Paginierung"/>
    <w:basedOn w:val="Normal"/>
    <w:pPr>
      <w:framePr w:w="1418" w:wrap="notBeside" w:hAnchor="text" w:x="1441" w:y="2711"/>
      <w:spacing w:line="240" w:lineRule="auto"/>
    </w:pPr>
    <w:rPr>
      <w:noProof/>
      <w:lang/>
    </w:rPr>
  </w:style>
  <w:style w:type="paragraph" w:customStyle="1" w:styleId="FormatvorlageTabellenkopfdeutschAutomatisch">
    <w:name w:val="Formatvorlage Tabellenkopf deutsch + Automatisch"/>
    <w:basedOn w:val="Normal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pPr>
      <w:tabs>
        <w:tab w:val="num" w:pos="720"/>
      </w:tabs>
      <w:spacing w:line="320" w:lineRule="atLeast"/>
      <w:ind w:left="284" w:hanging="284"/>
    </w:pPr>
    <w:rPr>
      <w:rFonts w:ascii="VW Head Office" w:hAnsi="VW Head Office"/>
      <w:b/>
      <w:bCs/>
      <w:color w:val="000000"/>
      <w:sz w:val="24"/>
    </w:rPr>
  </w:style>
  <w:style w:type="character" w:customStyle="1" w:styleId="EncabezadoCar">
    <w:name w:val="Encabezado Car"/>
    <w:aliases w:val="_Seitenzahl Car"/>
    <w:rPr>
      <w:rFonts w:ascii="VW Text Office" w:hAnsi="VW Text Office" w:cs="Arial"/>
      <w:b/>
      <w:snapToGrid/>
      <w:w w:val="100"/>
      <w:kern w:val="8"/>
      <w:position w:val="-1"/>
      <w:sz w:val="15"/>
      <w:szCs w:val="19"/>
      <w:effect w:val="none"/>
      <w:vertAlign w:val="baseline"/>
      <w:cs w:val="0"/>
      <w:em w:val="none"/>
    </w:rPr>
  </w:style>
  <w:style w:type="paragraph" w:customStyle="1" w:styleId="Pressekontakt">
    <w:name w:val="Pressekontakt"/>
    <w:basedOn w:val="DatumAusgabe"/>
    <w:pPr>
      <w:spacing w:line="240" w:lineRule="atLeast"/>
    </w:pPr>
    <w:rPr>
      <w:color w:val="auto"/>
    </w:rPr>
  </w:style>
  <w:style w:type="paragraph" w:customStyle="1" w:styleId="Kontakt">
    <w:name w:val="Kontakt"/>
    <w:basedOn w:val="Pressekontakt"/>
    <w:rPr>
      <w:b w:val="0"/>
    </w:rPr>
  </w:style>
  <w:style w:type="paragraph" w:customStyle="1" w:styleId="EinfAbs">
    <w:name w:val="[Einf. Abs.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pPr>
      <w:tabs>
        <w:tab w:val="num" w:pos="720"/>
      </w:tabs>
      <w:spacing w:line="260" w:lineRule="atLeast"/>
      <w:ind w:left="170" w:hanging="170"/>
    </w:pPr>
    <w:rPr>
      <w:i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Pr>
      <w:b/>
      <w:bCs/>
      <w:sz w:val="15"/>
      <w:szCs w:val="18"/>
    </w:rPr>
  </w:style>
  <w:style w:type="paragraph" w:customStyle="1" w:styleId="StandardAufzhlung">
    <w:name w:val="Standard Aufzählung"/>
    <w:basedOn w:val="Normal"/>
    <w:pPr>
      <w:tabs>
        <w:tab w:val="num" w:pos="720"/>
      </w:tabs>
      <w:spacing w:line="240" w:lineRule="auto"/>
      <w:ind w:left="227" w:hanging="227"/>
    </w:pPr>
    <w:rPr>
      <w:lang w:val="en-US"/>
    </w:rPr>
  </w:style>
  <w:style w:type="character" w:styleId="Hipervnculo">
    <w:name w:val="Hyperlink"/>
    <w:qFormat/>
    <w:rPr>
      <w:color w:val="6B9F25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bbinder">
    <w:name w:val="Abbinder"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rFonts w:cs="VWText"/>
      <w:kern w:val="8"/>
      <w:position w:val="-1"/>
      <w:sz w:val="15"/>
      <w:szCs w:val="19"/>
      <w:lang w:val="de-DE" w:eastAsia="de-DE"/>
    </w:rPr>
  </w:style>
  <w:style w:type="character" w:styleId="Hipervnculovisitado">
    <w:name w:val="FollowedHyperlink"/>
    <w:qFormat/>
    <w:rPr>
      <w:color w:val="BA6906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de-DE" w:eastAsia="de-DE"/>
    </w:r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snapToGrid w:val="0"/>
      <w:kern w:val="8"/>
      <w:position w:val="-1"/>
      <w:szCs w:val="19"/>
      <w:lang w:val="de-DE" w:eastAsia="de-DE"/>
    </w:rPr>
  </w:style>
  <w:style w:type="character" w:customStyle="1" w:styleId="Mencinsinresolver2">
    <w:name w:val="Mención sin resolver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qFormat/>
    <w:pPr>
      <w:shd w:val="clear" w:color="auto" w:fill="FFFFFF"/>
      <w:spacing w:after="240" w:line="240" w:lineRule="auto"/>
    </w:pPr>
    <w:rPr>
      <w:rFonts w:ascii="Arial" w:hAnsi="Arial"/>
      <w:b/>
      <w:bCs/>
      <w:snapToGrid/>
      <w:color w:val="555555"/>
      <w:kern w:val="36"/>
      <w:sz w:val="40"/>
      <w:szCs w:val="40"/>
      <w:lang w:val="es-MX" w:eastAsia="es-MX"/>
    </w:rPr>
  </w:style>
  <w:style w:type="character" w:customStyle="1" w:styleId="TextoindependienteCar">
    <w:name w:val="Texto independiente Car"/>
    <w:rPr>
      <w:rFonts w:ascii="Arial" w:hAnsi="Arial" w:cs="Arial"/>
      <w:b/>
      <w:bCs/>
      <w:color w:val="555555"/>
      <w:w w:val="100"/>
      <w:kern w:val="36"/>
      <w:position w:val="-1"/>
      <w:sz w:val="40"/>
      <w:szCs w:val="40"/>
      <w:effect w:val="none"/>
      <w:shd w:val="clear" w:color="auto" w:fill="FFFFFF"/>
      <w:vertAlign w:val="baseline"/>
      <w:cs w:val="0"/>
      <w:em w:val="none"/>
      <w:lang w:val="es-MX" w:eastAsia="es-MX"/>
    </w:rPr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bdr w:val="nil"/>
      <w:lang w:val="es-ES"/>
    </w:rPr>
  </w:style>
  <w:style w:type="paragraph" w:styleId="Prrafode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Times New Roman"/>
      <w:snapToGrid/>
      <w:kern w:val="0"/>
      <w:szCs w:val="22"/>
      <w:lang w:val="es-MX" w:eastAsia="en-US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0" w:type="dxa"/>
        <w:bottom w:w="113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0">
    <w:name w:val="header"/>
    <w:basedOn w:val="Normal"/>
    <w:link w:val="EncabezadoCar1"/>
    <w:uiPriority w:val="99"/>
    <w:unhideWhenUsed/>
    <w:rsid w:val="00154D4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1">
    <w:name w:val="Encabezado Car1"/>
    <w:basedOn w:val="Fuentedeprrafopredeter"/>
    <w:link w:val="Encabezado0"/>
    <w:uiPriority w:val="99"/>
    <w:rsid w:val="00154D4F"/>
    <w:rPr>
      <w:rFonts w:cs="Arial"/>
      <w:snapToGrid w:val="0"/>
      <w:kern w:val="8"/>
      <w:position w:val="-1"/>
      <w:szCs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serrano@vw.com.m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wcomerciales.com.mx/es.html?utm_source=google&amp;utm_medium=cpc&amp;utm_campaign=VW_Comerciales_AON_Branding_Amplia&amp;utm_term=%2Bvehiculos%20%2Bcomerciales%20%2Bvw&amp;gclid=EAIaIQobChMI-bGViKaK6gIVExx9Ch1QwgbNEAAYASAAEgIZ6vD_Bw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1zEg71qCLeStZFG/iAI3X1piQA==">AMUW2mW5glokdG+WhZh8XF73I2eWs6hH34UhS6qteKKdQxmLS7paB2Mj1g/ErbTMn7hYn2F10o7G2ao8jQ7PMJ2UtYUtox64wE+jcdS81cyw9ZvgR47CM5Y=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Alchemia 3</cp:lastModifiedBy>
  <cp:revision>2</cp:revision>
  <dcterms:created xsi:type="dcterms:W3CDTF">2021-11-25T21:19:00Z</dcterms:created>
  <dcterms:modified xsi:type="dcterms:W3CDTF">2021-11-26T13:47:00Z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